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BA6587">
      <w:pPr>
        <w:spacing w:line="560" w:lineRule="exact"/>
        <w:jc w:val="both"/>
        <w:rPr>
          <w:rFonts w:ascii="黑体" w:hAnsi="黑体" w:eastAsia="黑体" w:cs="黑体"/>
          <w:sz w:val="32"/>
          <w:szCs w:val="32"/>
        </w:rPr>
      </w:pPr>
      <w:bookmarkStart w:id="0" w:name="_GoBack"/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ascii="黑体" w:hAnsi="黑体" w:eastAsia="黑体" w:cs="黑体"/>
          <w:sz w:val="32"/>
          <w:szCs w:val="32"/>
        </w:rPr>
        <w:t>2</w:t>
      </w:r>
    </w:p>
    <w:p w14:paraId="745F4DD6">
      <w:pPr>
        <w:spacing w:line="560" w:lineRule="exact"/>
        <w:jc w:val="both"/>
        <w:rPr>
          <w:rFonts w:ascii="黑体" w:hAnsi="黑体" w:eastAsia="黑体" w:cs="黑体"/>
          <w:sz w:val="32"/>
          <w:szCs w:val="32"/>
        </w:rPr>
      </w:pPr>
    </w:p>
    <w:p w14:paraId="655ED261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安徽省社会科学界第二十一届学术年会征文申报表</w:t>
      </w:r>
    </w:p>
    <w:p w14:paraId="508F9EB1">
      <w:pPr>
        <w:spacing w:line="560" w:lineRule="exact"/>
        <w:jc w:val="center"/>
        <w:rPr>
          <w:rFonts w:cs="Times New Roman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（第一专场、第二专场、第三专场）</w:t>
      </w:r>
    </w:p>
    <w:bookmarkEnd w:id="0"/>
    <w:tbl>
      <w:tblPr>
        <w:tblStyle w:val="2"/>
        <w:tblW w:w="9122" w:type="dxa"/>
        <w:tblInd w:w="-106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0"/>
        <w:gridCol w:w="1416"/>
        <w:gridCol w:w="1419"/>
        <w:gridCol w:w="1875"/>
        <w:gridCol w:w="1275"/>
        <w:gridCol w:w="1577"/>
      </w:tblGrid>
      <w:tr w14:paraId="2C0FD21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</w:trPr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0F1D41">
            <w:pPr>
              <w:spacing w:line="560" w:lineRule="exact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申报人</w:t>
            </w: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91EEFA">
            <w:pPr>
              <w:spacing w:line="560" w:lineRule="exact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B8DCB4">
            <w:pPr>
              <w:spacing w:line="560" w:lineRule="exact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性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 w:cs="宋体"/>
                <w:sz w:val="24"/>
                <w:szCs w:val="24"/>
              </w:rPr>
              <w:t>别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609615">
            <w:pPr>
              <w:spacing w:line="560" w:lineRule="exact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C41C9E">
            <w:pPr>
              <w:spacing w:line="560" w:lineRule="exact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文化程度</w:t>
            </w:r>
          </w:p>
        </w:tc>
        <w:tc>
          <w:tcPr>
            <w:tcW w:w="1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610C32">
            <w:pPr>
              <w:spacing w:line="560" w:lineRule="exact"/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14:paraId="6AB5E49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</w:trPr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71F051">
            <w:pPr>
              <w:spacing w:line="560" w:lineRule="exact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出生年月</w:t>
            </w: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EB14A5">
            <w:pPr>
              <w:spacing w:line="560" w:lineRule="exact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948454">
            <w:pPr>
              <w:spacing w:line="400" w:lineRule="exact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工作单位及职务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E1D688">
            <w:pPr>
              <w:spacing w:line="560" w:lineRule="exact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7834FF">
            <w:pPr>
              <w:spacing w:line="400" w:lineRule="exact"/>
              <w:jc w:val="both"/>
              <w:rPr>
                <w:rFonts w:cs="宋体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专业技术</w:t>
            </w:r>
          </w:p>
          <w:p w14:paraId="22117962">
            <w:pPr>
              <w:spacing w:line="400" w:lineRule="exact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职称</w:t>
            </w:r>
          </w:p>
        </w:tc>
        <w:tc>
          <w:tcPr>
            <w:tcW w:w="1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8ADA42">
            <w:pPr>
              <w:spacing w:line="560" w:lineRule="exact"/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14:paraId="7A3C0DE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2" w:hRule="atLeast"/>
        </w:trPr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4E62E7">
            <w:pPr>
              <w:spacing w:line="560" w:lineRule="exact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申报专场</w:t>
            </w:r>
          </w:p>
        </w:tc>
        <w:tc>
          <w:tcPr>
            <w:tcW w:w="756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2C88DB">
            <w:pPr>
              <w:spacing w:line="560" w:lineRule="exact"/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14:paraId="065C096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7" w:hRule="atLeast"/>
        </w:trPr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5049B0">
            <w:pPr>
              <w:spacing w:line="560" w:lineRule="exact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成果名称</w:t>
            </w:r>
          </w:p>
        </w:tc>
        <w:tc>
          <w:tcPr>
            <w:tcW w:w="756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B275D3">
            <w:pPr>
              <w:spacing w:line="560" w:lineRule="exact"/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14:paraId="5C3006A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3" w:hRule="atLeast"/>
        </w:trPr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3F8E23">
            <w:pPr>
              <w:spacing w:line="560" w:lineRule="exact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通讯地址</w:t>
            </w:r>
          </w:p>
        </w:tc>
        <w:tc>
          <w:tcPr>
            <w:tcW w:w="756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ECAE69">
            <w:pPr>
              <w:spacing w:line="560" w:lineRule="exact"/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14:paraId="0242B41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1" w:hRule="atLeast"/>
        </w:trPr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F1FB5D">
            <w:pPr>
              <w:spacing w:line="560" w:lineRule="exact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邮政编码</w:t>
            </w: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BC8825">
            <w:pPr>
              <w:spacing w:line="560" w:lineRule="exact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56BBE4">
            <w:pPr>
              <w:spacing w:line="400" w:lineRule="exact"/>
              <w:jc w:val="both"/>
              <w:rPr>
                <w:rFonts w:cs="宋体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办公电话</w:t>
            </w:r>
          </w:p>
          <w:p w14:paraId="729A7B98">
            <w:pPr>
              <w:spacing w:line="400" w:lineRule="exact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移动手机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1CF7A9">
            <w:pPr>
              <w:spacing w:line="560" w:lineRule="exact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998B7A">
            <w:pPr>
              <w:spacing w:line="560" w:lineRule="exact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电子邮箱</w:t>
            </w:r>
          </w:p>
        </w:tc>
        <w:tc>
          <w:tcPr>
            <w:tcW w:w="1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9B7961">
            <w:pPr>
              <w:spacing w:line="560" w:lineRule="exact"/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14:paraId="2FB0DD0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9" w:hRule="atLeast"/>
        </w:trPr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CBBEC9">
            <w:pPr>
              <w:spacing w:line="560" w:lineRule="exact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作者</w:t>
            </w: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DAB8E6">
            <w:pPr>
              <w:spacing w:line="560" w:lineRule="exact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姓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rFonts w:hint="eastAsia" w:cs="宋体"/>
                <w:sz w:val="24"/>
                <w:szCs w:val="24"/>
              </w:rPr>
              <w:t>名</w:t>
            </w:r>
          </w:p>
        </w:tc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525384">
            <w:pPr>
              <w:spacing w:line="560" w:lineRule="exact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性别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A82EC6">
            <w:pPr>
              <w:spacing w:line="560" w:lineRule="exact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职</w:t>
            </w:r>
            <w:r>
              <w:rPr>
                <w:sz w:val="24"/>
                <w:szCs w:val="24"/>
              </w:rPr>
              <w:t xml:space="preserve">    </w:t>
            </w:r>
            <w:r>
              <w:rPr>
                <w:rFonts w:hint="eastAsia" w:cs="宋体"/>
                <w:sz w:val="24"/>
                <w:szCs w:val="24"/>
              </w:rPr>
              <w:t>务</w:t>
            </w:r>
          </w:p>
          <w:p w14:paraId="6B1E9F0B">
            <w:pPr>
              <w:spacing w:line="560" w:lineRule="exact"/>
              <w:jc w:val="both"/>
              <w:rPr>
                <w:rFonts w:cs="Times New Roman"/>
                <w:w w:val="90"/>
                <w:sz w:val="24"/>
                <w:szCs w:val="24"/>
              </w:rPr>
            </w:pPr>
            <w:r>
              <w:rPr>
                <w:rFonts w:hint="eastAsia" w:cs="宋体"/>
                <w:w w:val="90"/>
                <w:sz w:val="24"/>
                <w:szCs w:val="24"/>
              </w:rPr>
              <w:t>（专业技术职称）</w:t>
            </w:r>
          </w:p>
        </w:tc>
        <w:tc>
          <w:tcPr>
            <w:tcW w:w="28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4653BF">
            <w:pPr>
              <w:spacing w:line="560" w:lineRule="exact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工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 w:cs="宋体"/>
                <w:sz w:val="24"/>
                <w:szCs w:val="24"/>
              </w:rPr>
              <w:t>作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 w:cs="宋体"/>
                <w:sz w:val="24"/>
                <w:szCs w:val="24"/>
              </w:rPr>
              <w:t>单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 w:cs="宋体"/>
                <w:sz w:val="24"/>
                <w:szCs w:val="24"/>
              </w:rPr>
              <w:t>位</w:t>
            </w:r>
          </w:p>
        </w:tc>
      </w:tr>
      <w:tr w14:paraId="362DEF9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</w:trPr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F155D6">
            <w:pPr>
              <w:spacing w:line="560" w:lineRule="exact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第一作者</w:t>
            </w: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153404">
            <w:pPr>
              <w:spacing w:line="560" w:lineRule="exact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1430D9">
            <w:pPr>
              <w:spacing w:line="560" w:lineRule="exact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05D614">
            <w:pPr>
              <w:spacing w:line="560" w:lineRule="exact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10E9A9">
            <w:pPr>
              <w:spacing w:line="560" w:lineRule="exact"/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14:paraId="22C48A2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</w:trPr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CC323C">
            <w:pPr>
              <w:spacing w:line="560" w:lineRule="exact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第二作者</w:t>
            </w: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D46AC1">
            <w:pPr>
              <w:spacing w:line="560" w:lineRule="exact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D500F7">
            <w:pPr>
              <w:spacing w:line="560" w:lineRule="exact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D5A5E4">
            <w:pPr>
              <w:spacing w:line="560" w:lineRule="exact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C0CAD5">
            <w:pPr>
              <w:spacing w:line="560" w:lineRule="exact"/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14:paraId="423AA27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</w:trPr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B762DB">
            <w:pPr>
              <w:spacing w:line="560" w:lineRule="exact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第三作者</w:t>
            </w: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C7017E">
            <w:pPr>
              <w:spacing w:line="560" w:lineRule="exact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74E32D">
            <w:pPr>
              <w:spacing w:line="560" w:lineRule="exact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4F4968">
            <w:pPr>
              <w:spacing w:line="560" w:lineRule="exact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3063DC">
            <w:pPr>
              <w:spacing w:line="560" w:lineRule="exact"/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14:paraId="732FCE7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0" w:hRule="atLeast"/>
        </w:trPr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57FA2A">
            <w:pPr>
              <w:spacing w:line="5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…….</w:t>
            </w: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FA7C3B">
            <w:pPr>
              <w:spacing w:line="560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8B1F35">
            <w:pPr>
              <w:spacing w:line="560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6B06BD">
            <w:pPr>
              <w:spacing w:line="560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28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9758A2">
            <w:pPr>
              <w:spacing w:line="560" w:lineRule="exact"/>
              <w:jc w:val="both"/>
              <w:rPr>
                <w:sz w:val="24"/>
                <w:szCs w:val="24"/>
              </w:rPr>
            </w:pPr>
          </w:p>
        </w:tc>
      </w:tr>
      <w:tr w14:paraId="2D9B906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912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1131F9">
            <w:pPr>
              <w:spacing w:line="14" w:lineRule="exact"/>
              <w:jc w:val="both"/>
              <w:rPr>
                <w:sz w:val="24"/>
                <w:szCs w:val="24"/>
              </w:rPr>
            </w:pPr>
          </w:p>
        </w:tc>
      </w:tr>
      <w:tr w14:paraId="193005B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7" w:hRule="atLeast"/>
        </w:trPr>
        <w:tc>
          <w:tcPr>
            <w:tcW w:w="9122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ACF355B">
            <w:pPr>
              <w:spacing w:line="560" w:lineRule="exact"/>
              <w:jc w:val="both"/>
              <w:rPr>
                <w:sz w:val="24"/>
                <w:szCs w:val="24"/>
              </w:rPr>
            </w:pPr>
            <w:r>
              <w:rPr>
                <w:rFonts w:hint="eastAsia" w:cs="宋体"/>
                <w:b/>
                <w:bCs/>
                <w:sz w:val="24"/>
                <w:szCs w:val="24"/>
              </w:rPr>
              <w:t>单位意见</w:t>
            </w:r>
          </w:p>
        </w:tc>
      </w:tr>
      <w:tr w14:paraId="1587BD6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</w:trPr>
        <w:tc>
          <w:tcPr>
            <w:tcW w:w="1560" w:type="dxa"/>
            <w:vAlign w:val="center"/>
          </w:tcPr>
          <w:p w14:paraId="093C881E">
            <w:pPr>
              <w:spacing w:line="400" w:lineRule="exact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意识形态审查是否合格</w:t>
            </w:r>
          </w:p>
        </w:tc>
        <w:tc>
          <w:tcPr>
            <w:tcW w:w="1416" w:type="dxa"/>
            <w:vAlign w:val="center"/>
          </w:tcPr>
          <w:p w14:paraId="4FB9FE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cs="Times New Roman"/>
                <w:spacing w:val="-16"/>
                <w:sz w:val="24"/>
                <w:szCs w:val="24"/>
              </w:rPr>
            </w:pPr>
          </w:p>
        </w:tc>
        <w:tc>
          <w:tcPr>
            <w:tcW w:w="1419" w:type="dxa"/>
            <w:vAlign w:val="center"/>
          </w:tcPr>
          <w:p w14:paraId="3753ACB4">
            <w:pPr>
              <w:spacing w:line="400" w:lineRule="exact"/>
              <w:jc w:val="both"/>
              <w:rPr>
                <w:rFonts w:cs="Times New Roman"/>
                <w:spacing w:val="-16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学术规范审查是否合格</w:t>
            </w:r>
          </w:p>
        </w:tc>
        <w:tc>
          <w:tcPr>
            <w:tcW w:w="1875" w:type="dxa"/>
            <w:vAlign w:val="center"/>
          </w:tcPr>
          <w:p w14:paraId="3038A9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cs="Times New Roman"/>
                <w:spacing w:val="-16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688D7EA0">
            <w:pPr>
              <w:spacing w:line="400" w:lineRule="exact"/>
              <w:jc w:val="both"/>
              <w:rPr>
                <w:rFonts w:hint="eastAsia" w:cs="宋体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重复率</w:t>
            </w:r>
          </w:p>
          <w:p w14:paraId="7ABF3674">
            <w:pPr>
              <w:spacing w:line="400" w:lineRule="exact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（知网）</w:t>
            </w:r>
          </w:p>
        </w:tc>
        <w:tc>
          <w:tcPr>
            <w:tcW w:w="1577" w:type="dxa"/>
            <w:vAlign w:val="center"/>
          </w:tcPr>
          <w:p w14:paraId="721C69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cs="Times New Roman"/>
                <w:sz w:val="24"/>
                <w:szCs w:val="24"/>
              </w:rPr>
            </w:pPr>
          </w:p>
          <w:p w14:paraId="596408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cs="Times New Roman"/>
                <w:sz w:val="24"/>
                <w:szCs w:val="24"/>
              </w:rPr>
            </w:pPr>
          </w:p>
          <w:p w14:paraId="7F2C56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cs="Times New Roman"/>
                <w:sz w:val="24"/>
                <w:szCs w:val="24"/>
              </w:rPr>
            </w:pPr>
          </w:p>
        </w:tc>
      </w:tr>
      <w:tr w14:paraId="638F57D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9122" w:type="dxa"/>
            <w:gridSpan w:val="6"/>
            <w:tcBorders>
              <w:bottom w:val="single" w:color="auto" w:sz="8" w:space="0"/>
            </w:tcBorders>
          </w:tcPr>
          <w:p w14:paraId="5347D283">
            <w:pPr>
              <w:spacing w:line="560" w:lineRule="exact"/>
              <w:jc w:val="both"/>
              <w:rPr>
                <w:rFonts w:cs="Times New Roman"/>
                <w:sz w:val="24"/>
                <w:szCs w:val="24"/>
              </w:rPr>
            </w:pPr>
          </w:p>
          <w:p w14:paraId="01589DB8">
            <w:pPr>
              <w:spacing w:line="560" w:lineRule="exact"/>
              <w:ind w:firstLine="240" w:firstLineChars="100"/>
              <w:jc w:val="both"/>
              <w:rPr>
                <w:rFonts w:cs="Times New Roman"/>
                <w:sz w:val="24"/>
                <w:szCs w:val="24"/>
              </w:rPr>
            </w:pPr>
          </w:p>
          <w:p w14:paraId="3D0F0DE8">
            <w:pPr>
              <w:spacing w:line="560" w:lineRule="exact"/>
              <w:ind w:firstLine="240" w:firstLineChars="100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</w:t>
            </w:r>
            <w:r>
              <w:rPr>
                <w:rFonts w:hint="eastAsia"/>
                <w:sz w:val="24"/>
                <w:szCs w:val="24"/>
              </w:rPr>
              <w:t xml:space="preserve">        </w:t>
            </w:r>
            <w:r>
              <w:rPr>
                <w:rFonts w:hint="eastAsia" w:cs="宋体"/>
                <w:sz w:val="24"/>
                <w:szCs w:val="24"/>
              </w:rPr>
              <w:t>申报单位：（盖章）</w:t>
            </w:r>
          </w:p>
        </w:tc>
      </w:tr>
    </w:tbl>
    <w:p w14:paraId="2844F45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  <w:embedRegular r:id="rId1" w:fontKey="{A481FE7C-60BA-47B2-99F2-A9287B41FF2B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75EE2029-9E0B-415A-B6F2-66273207028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573BDB"/>
    <w:rsid w:val="02573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2026-09-23T10:36:00Z</dcterms:created>
  <dc:creator>Monica</dc:creator>
  <cp:lastModifiedBy>Monica</cp:lastModifiedBy>
  <dcterms:modified xsi:type="dcterms:W3CDTF">2026-09-23T10:39:04Z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A881B38684D2410FBF930433A01AFCBC_11</vt:lpwstr>
  </property>
  <property fmtid="{D5CDD505-2E9C-101B-9397-08002B2CF9AE}" pid="4" name="KSOTemplateDocerSaveRecord">
    <vt:lpwstr>eyJoZGlkIjoiNzcwZDJlYjQ5MGIxNmYxMzdhNWU1YTRjNTViNDMzN2YiLCJ1c2VySWQiOiIzMTc4NjAyMDgifQ==</vt:lpwstr>
  </property>
</Properties>
</file>